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41B8" w14:textId="77777777" w:rsidR="00F206FA" w:rsidRDefault="00CA6023">
      <w:r>
        <w:t>NAME_________________________________________________DATE_______________________</w:t>
      </w:r>
    </w:p>
    <w:p w14:paraId="5E4A06D5" w14:textId="77777777" w:rsidR="00CA6023" w:rsidRDefault="00CA6023">
      <w:r>
        <w:t>ALGEBRA II WORKSHEET: SOLVING RATIONAL INEQUALITIES</w:t>
      </w:r>
    </w:p>
    <w:p w14:paraId="58F51529" w14:textId="77777777" w:rsidR="00CA6023" w:rsidRDefault="00CA6023"/>
    <w:p w14:paraId="4D39A26E" w14:textId="057EB603" w:rsidR="00CA6023" w:rsidRPr="00F64D9A" w:rsidRDefault="00F64D9A" w:rsidP="00F64D9A">
      <w:pPr>
        <w:ind w:left="540" w:hanging="540"/>
        <w:rPr>
          <w:b/>
          <w:i/>
        </w:rPr>
      </w:pPr>
      <w:r w:rsidRPr="00F64D9A">
        <w:rPr>
          <w:b/>
          <w:i/>
        </w:rPr>
        <w:t xml:space="preserve">1-5.  </w:t>
      </w:r>
      <w:r w:rsidR="00CA6023" w:rsidRPr="00F64D9A">
        <w:rPr>
          <w:b/>
          <w:i/>
        </w:rPr>
        <w:t>Solve each inequality on a separate sheet of paper.  Express your answer</w:t>
      </w:r>
      <w:r w:rsidR="008A6388">
        <w:rPr>
          <w:b/>
          <w:i/>
        </w:rPr>
        <w:t>s</w:t>
      </w:r>
      <w:bookmarkStart w:id="0" w:name="_GoBack"/>
      <w:bookmarkEnd w:id="0"/>
      <w:r w:rsidR="00CA6023" w:rsidRPr="00F64D9A">
        <w:rPr>
          <w:b/>
          <w:i/>
        </w:rPr>
        <w:t xml:space="preserve"> in interval notation. </w:t>
      </w:r>
    </w:p>
    <w:p w14:paraId="37193C50" w14:textId="77777777" w:rsidR="00CA6023" w:rsidRDefault="00CA6023"/>
    <w:p w14:paraId="5E2BA78C" w14:textId="77777777" w:rsidR="00CA6023" w:rsidRDefault="00CA6023">
      <w:r>
        <w:t xml:space="preserve">1.     </w:t>
      </w:r>
      <w:r w:rsidRPr="009F562D">
        <w:rPr>
          <w:position w:val="-26"/>
        </w:rPr>
        <w:object w:dxaOrig="1420" w:dyaOrig="660" w14:anchorId="1AC7E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33pt" o:ole="">
            <v:imagedata r:id="rId5" o:title=""/>
          </v:shape>
          <o:OLEObject Type="Embed" ProgID="Equation.3" ShapeID="_x0000_i1025" DrawAspect="Content" ObjectID="_1493301988" r:id="rId6"/>
        </w:object>
      </w:r>
      <w:r>
        <w:tab/>
      </w:r>
      <w:r>
        <w:tab/>
      </w:r>
      <w:r>
        <w:tab/>
      </w:r>
      <w:r>
        <w:tab/>
        <w:t xml:space="preserve">2.     </w:t>
      </w:r>
      <w:r w:rsidRPr="009F562D">
        <w:rPr>
          <w:position w:val="-26"/>
        </w:rPr>
        <w:object w:dxaOrig="2080" w:dyaOrig="660" w14:anchorId="011FDFB4">
          <v:shape id="_x0000_i1026" type="#_x0000_t75" style="width:104pt;height:33pt" o:ole="">
            <v:imagedata r:id="rId7" o:title=""/>
          </v:shape>
          <o:OLEObject Type="Embed" ProgID="Equation.3" ShapeID="_x0000_i1026" DrawAspect="Content" ObjectID="_1493301989" r:id="rId8"/>
        </w:object>
      </w:r>
    </w:p>
    <w:p w14:paraId="4BC78192" w14:textId="77777777" w:rsidR="00CA6023" w:rsidRDefault="00CA6023"/>
    <w:p w14:paraId="3FC2A477" w14:textId="77777777" w:rsidR="00CA6023" w:rsidRDefault="00CA6023">
      <w:r>
        <w:t xml:space="preserve">3.     </w:t>
      </w:r>
      <w:r w:rsidRPr="009F562D">
        <w:rPr>
          <w:position w:val="-24"/>
        </w:rPr>
        <w:object w:dxaOrig="1520" w:dyaOrig="640" w14:anchorId="3ED5AC58">
          <v:shape id="_x0000_i1027" type="#_x0000_t75" style="width:76pt;height:32pt" o:ole="">
            <v:imagedata r:id="rId9" o:title=""/>
          </v:shape>
          <o:OLEObject Type="Embed" ProgID="Equation.3" ShapeID="_x0000_i1027" DrawAspect="Content" ObjectID="_1493301990" r:id="rId10"/>
        </w:object>
      </w:r>
      <w:r>
        <w:tab/>
      </w:r>
      <w:r>
        <w:tab/>
      </w:r>
      <w:r>
        <w:tab/>
      </w:r>
      <w:r>
        <w:tab/>
        <w:t xml:space="preserve">4.     </w:t>
      </w:r>
      <w:r w:rsidRPr="009F562D">
        <w:rPr>
          <w:position w:val="-26"/>
        </w:rPr>
        <w:object w:dxaOrig="1780" w:dyaOrig="660" w14:anchorId="26418F67">
          <v:shape id="_x0000_i1028" type="#_x0000_t75" style="width:89pt;height:33pt" o:ole="">
            <v:imagedata r:id="rId11" o:title=""/>
          </v:shape>
          <o:OLEObject Type="Embed" ProgID="Equation.3" ShapeID="_x0000_i1028" DrawAspect="Content" ObjectID="_1493301991" r:id="rId12"/>
        </w:object>
      </w:r>
    </w:p>
    <w:p w14:paraId="292C4EAF" w14:textId="77777777" w:rsidR="00CA6023" w:rsidRDefault="00CA6023"/>
    <w:p w14:paraId="23D3672B" w14:textId="77777777" w:rsidR="00CA6023" w:rsidRDefault="00CA6023">
      <w:r>
        <w:t xml:space="preserve">5.     </w:t>
      </w:r>
      <w:r w:rsidRPr="009F562D">
        <w:rPr>
          <w:position w:val="-26"/>
        </w:rPr>
        <w:object w:dxaOrig="2580" w:dyaOrig="660" w14:anchorId="3C2722C8">
          <v:shape id="_x0000_i1029" type="#_x0000_t75" style="width:129pt;height:33pt" o:ole="">
            <v:imagedata r:id="rId13" o:title=""/>
          </v:shape>
          <o:OLEObject Type="Embed" ProgID="Equation.3" ShapeID="_x0000_i1029" DrawAspect="Content" ObjectID="_1493301992" r:id="rId14"/>
        </w:object>
      </w:r>
    </w:p>
    <w:p w14:paraId="00299D10" w14:textId="77777777" w:rsidR="00CA6023" w:rsidRDefault="00CA6023"/>
    <w:p w14:paraId="577B2A61" w14:textId="77777777" w:rsidR="00CA6023" w:rsidRDefault="00CA6023">
      <w:r>
        <w:t xml:space="preserve">6.  Simplify the expression  </w:t>
      </w:r>
      <w:r w:rsidRPr="009F562D">
        <w:rPr>
          <w:position w:val="-26"/>
        </w:rPr>
        <w:object w:dxaOrig="2560" w:dyaOrig="660" w14:anchorId="446E2D9F">
          <v:shape id="_x0000_i1030" type="#_x0000_t75" style="width:128pt;height:33pt" o:ole="">
            <v:imagedata r:id="rId15" o:title=""/>
          </v:shape>
          <o:OLEObject Type="Embed" ProgID="Equation.3" ShapeID="_x0000_i1030" DrawAspect="Content" ObjectID="_1493301993" r:id="rId16"/>
        </w:object>
      </w:r>
      <w:r>
        <w:t>.</w:t>
      </w:r>
    </w:p>
    <w:p w14:paraId="2B15B497" w14:textId="77777777" w:rsidR="00CA6023" w:rsidRDefault="00CA6023"/>
    <w:p w14:paraId="7ABDD58D" w14:textId="77777777" w:rsidR="00CA6023" w:rsidRDefault="00CA6023">
      <w:r>
        <w:t xml:space="preserve">7.  Solve the equation </w:t>
      </w:r>
      <w:r w:rsidRPr="009F562D">
        <w:rPr>
          <w:position w:val="-56"/>
        </w:rPr>
        <w:object w:dxaOrig="1380" w:dyaOrig="960" w14:anchorId="51D8F3DE">
          <v:shape id="_x0000_i1031" type="#_x0000_t75" style="width:69pt;height:48pt" o:ole="">
            <v:imagedata r:id="rId17" o:title=""/>
          </v:shape>
          <o:OLEObject Type="Embed" ProgID="Equation.3" ShapeID="_x0000_i1031" DrawAspect="Content" ObjectID="_1493301994" r:id="rId18"/>
        </w:object>
      </w:r>
      <w:r>
        <w:t>.</w:t>
      </w:r>
    </w:p>
    <w:p w14:paraId="5FB6741D" w14:textId="77777777" w:rsidR="00CA6023" w:rsidRDefault="00CA6023"/>
    <w:p w14:paraId="759159F8" w14:textId="77777777" w:rsidR="00CA6023" w:rsidRDefault="00CA6023">
      <w:r>
        <w:t xml:space="preserve">8.  Consider the expression </w:t>
      </w:r>
      <w:r w:rsidRPr="009F562D">
        <w:rPr>
          <w:position w:val="-62"/>
        </w:rPr>
        <w:object w:dxaOrig="660" w:dyaOrig="1020" w14:anchorId="0B1073F4">
          <v:shape id="_x0000_i1032" type="#_x0000_t75" style="width:33pt;height:51pt" o:ole="">
            <v:imagedata r:id="rId19" o:title=""/>
          </v:shape>
          <o:OLEObject Type="Embed" ProgID="Equation.3" ShapeID="_x0000_i1032" DrawAspect="Content" ObjectID="_1493301995" r:id="rId20"/>
        </w:object>
      </w:r>
      <w:r>
        <w:t>, where x and y are positive numbers.</w:t>
      </w:r>
    </w:p>
    <w:p w14:paraId="64356C56" w14:textId="77777777" w:rsidR="00CA6023" w:rsidRDefault="00CA6023"/>
    <w:p w14:paraId="708A1926" w14:textId="77777777" w:rsidR="00CA6023" w:rsidRDefault="00CA6023">
      <w:r>
        <w:tab/>
        <w:t>a.  State the restrictions for the variables.</w:t>
      </w:r>
    </w:p>
    <w:p w14:paraId="7CF3B4F2" w14:textId="77777777" w:rsidR="00CA6023" w:rsidRDefault="00CA6023"/>
    <w:p w14:paraId="2C71A8B8" w14:textId="77777777" w:rsidR="00CA6023" w:rsidRDefault="00CA6023" w:rsidP="00CA6023">
      <w:pPr>
        <w:ind w:left="720" w:hanging="720"/>
      </w:pPr>
      <w:r>
        <w:tab/>
        <w:t xml:space="preserve">b.  If the value of x were increased, would the value of the entire expression </w:t>
      </w:r>
    </w:p>
    <w:p w14:paraId="1F62579D" w14:textId="77777777" w:rsidR="00CA6023" w:rsidRDefault="00CA6023" w:rsidP="00CA6023">
      <w:pPr>
        <w:ind w:left="720" w:hanging="720"/>
      </w:pPr>
      <w:r>
        <w:t xml:space="preserve">                   increase or decrease?  Explain your answer.</w:t>
      </w:r>
    </w:p>
    <w:sectPr w:rsidR="00CA6023" w:rsidSect="00A66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23"/>
    <w:rsid w:val="008A6388"/>
    <w:rsid w:val="00A662A1"/>
    <w:rsid w:val="00CA6023"/>
    <w:rsid w:val="00F206FA"/>
    <w:rsid w:val="00F6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CFA5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SLevesque</dc:creator>
  <cp:keywords/>
  <dc:description/>
  <cp:lastModifiedBy>SLevesque</cp:lastModifiedBy>
  <cp:revision>3</cp:revision>
  <cp:lastPrinted>2019-05-15T20:42:00Z</cp:lastPrinted>
  <dcterms:created xsi:type="dcterms:W3CDTF">2019-05-15T20:34:00Z</dcterms:created>
  <dcterms:modified xsi:type="dcterms:W3CDTF">2019-05-15T20:51:00Z</dcterms:modified>
</cp:coreProperties>
</file>