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252F0" w14:textId="77777777" w:rsidR="0090294F" w:rsidRPr="002942B3" w:rsidRDefault="00363050">
      <w:pPr>
        <w:jc w:val="center"/>
        <w:rPr>
          <w:b/>
          <w:bCs/>
          <w:sz w:val="28"/>
          <w:szCs w:val="28"/>
        </w:rPr>
      </w:pPr>
      <w:r w:rsidRPr="002942B3">
        <w:rPr>
          <w:b/>
          <w:bCs/>
          <w:sz w:val="28"/>
          <w:szCs w:val="28"/>
        </w:rPr>
        <w:t>WHEN WAS THE MURDER COMMITTED?</w:t>
      </w:r>
    </w:p>
    <w:p w14:paraId="69548DE9" w14:textId="713A6DB5" w:rsidR="0090294F" w:rsidRDefault="002942B3">
      <w:pPr>
        <w:jc w:val="center"/>
        <w:rPr>
          <w:b/>
          <w:bCs/>
          <w:sz w:val="32"/>
        </w:rPr>
      </w:pPr>
      <w:r>
        <w:drawing>
          <wp:anchor distT="0" distB="0" distL="114300" distR="114300" simplePos="0" relativeHeight="251658240" behindDoc="0" locked="0" layoutInCell="1" allowOverlap="1" wp14:anchorId="58D805BA" wp14:editId="487B4DC2">
            <wp:simplePos x="0" y="0"/>
            <wp:positionH relativeFrom="column">
              <wp:posOffset>4000500</wp:posOffset>
            </wp:positionH>
            <wp:positionV relativeFrom="paragraph">
              <wp:posOffset>223520</wp:posOffset>
            </wp:positionV>
            <wp:extent cx="1955800" cy="2408555"/>
            <wp:effectExtent l="0" t="0" r="0" b="44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523D8" w14:textId="1645076C" w:rsidR="0090294F" w:rsidRDefault="003A51DA">
      <w:r>
        <w:t>At noon on a cool</w:t>
      </w:r>
      <w:r w:rsidR="00363050">
        <w:t xml:space="preserve"> </w:t>
      </w:r>
      <w:r w:rsidR="00363050">
        <w:rPr>
          <w:position w:val="-6"/>
        </w:rPr>
        <w:object w:dxaOrig="340" w:dyaOrig="300" w14:anchorId="0C2A3F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15pt" o:ole="">
            <v:imagedata r:id="rId7" o:title=""/>
          </v:shape>
          <o:OLEObject Type="Embed" ProgID="Equation.DSMT4" ShapeID="_x0000_i1025" DrawAspect="Content" ObjectID="_1399708331" r:id="rId8"/>
        </w:object>
      </w:r>
      <w:r w:rsidR="00806B33">
        <w:t>C day in East Greenwich</w:t>
      </w:r>
      <w:r w:rsidR="00121FA8">
        <w:t>, Detective Podraza</w:t>
      </w:r>
      <w:r w:rsidR="00363050">
        <w:t xml:space="preserve"> arrived at the crime scene to find the sergeant leaning over the body.  The sergeant said that there were several suspects, who could be accounted for most of the morning.</w:t>
      </w:r>
    </w:p>
    <w:p w14:paraId="6ACD0D80" w14:textId="77777777" w:rsidR="0090294F" w:rsidRDefault="0090294F"/>
    <w:p w14:paraId="578BE767" w14:textId="15CCB5EC" w:rsidR="0090294F" w:rsidRDefault="00121FA8">
      <w:pPr>
        <w:numPr>
          <w:ilvl w:val="0"/>
          <w:numId w:val="1"/>
        </w:numPr>
      </w:pPr>
      <w:r>
        <w:t>Sam</w:t>
      </w:r>
      <w:r w:rsidR="00363050">
        <w:t xml:space="preserve"> was with musicians writing math songs except from 11:00-11:30 a.m.</w:t>
      </w:r>
    </w:p>
    <w:p w14:paraId="2D3936A8" w14:textId="69384A1B" w:rsidR="0090294F" w:rsidRDefault="00121FA8">
      <w:pPr>
        <w:numPr>
          <w:ilvl w:val="0"/>
          <w:numId w:val="1"/>
        </w:numPr>
      </w:pPr>
      <w:r>
        <w:t>Isabella</w:t>
      </w:r>
      <w:r w:rsidR="00363050">
        <w:t xml:space="preserve"> was at an AP exam from 7:30-10:30 a.m., but has no alibi for the time after the exam because she ran away screaming in anger.</w:t>
      </w:r>
    </w:p>
    <w:p w14:paraId="06F29584" w14:textId="3AC6D683" w:rsidR="0090294F" w:rsidRDefault="00121FA8">
      <w:pPr>
        <w:numPr>
          <w:ilvl w:val="0"/>
          <w:numId w:val="1"/>
        </w:numPr>
      </w:pPr>
      <w:r>
        <w:t>George</w:t>
      </w:r>
      <w:r w:rsidR="00363050">
        <w:t xml:space="preserve"> was</w:t>
      </w:r>
      <w:r w:rsidR="003A51DA">
        <w:t xml:space="preserve"> trying to set a world record f</w:t>
      </w:r>
      <w:r>
        <w:t>or bouncing a soccer ball on his</w:t>
      </w:r>
      <w:r w:rsidR="003A51DA">
        <w:t xml:space="preserve"> head</w:t>
      </w:r>
      <w:r w:rsidR="00F82B1B">
        <w:t xml:space="preserve">, but </w:t>
      </w:r>
      <w:r w:rsidR="00601BFC">
        <w:t>he was not seen</w:t>
      </w:r>
      <w:r w:rsidR="003A51DA">
        <w:t xml:space="preserve"> from</w:t>
      </w:r>
      <w:r w:rsidR="00363050">
        <w:t xml:space="preserve"> 8:45-9:15 a.m.</w:t>
      </w:r>
    </w:p>
    <w:p w14:paraId="3F516DE0" w14:textId="77777777" w:rsidR="00121FA8" w:rsidRDefault="00121FA8" w:rsidP="00121FA8">
      <w:pPr>
        <w:numPr>
          <w:ilvl w:val="0"/>
          <w:numId w:val="1"/>
        </w:numPr>
      </w:pPr>
      <w:r>
        <w:t>Alex</w:t>
      </w:r>
      <w:r w:rsidR="00F82B1B">
        <w:t xml:space="preserve"> </w:t>
      </w:r>
      <w:r w:rsidR="00363050">
        <w:t xml:space="preserve">was in class from 7:30-9:30 a.m. and </w:t>
      </w:r>
      <w:r w:rsidR="00F82B1B">
        <w:t>10:3</w:t>
      </w:r>
      <w:r>
        <w:t>0-11:30, but he skipped his Algebra II</w:t>
      </w:r>
      <w:r w:rsidR="00363050">
        <w:t xml:space="preserve"> class from 9:30-10:30 a.m. and could not be found.</w:t>
      </w:r>
    </w:p>
    <w:p w14:paraId="7D0ED760" w14:textId="04DB0E5B" w:rsidR="0090294F" w:rsidRDefault="00121FA8" w:rsidP="00121FA8">
      <w:pPr>
        <w:numPr>
          <w:ilvl w:val="0"/>
          <w:numId w:val="1"/>
        </w:numPr>
      </w:pPr>
      <w:r>
        <w:t>Hannah</w:t>
      </w:r>
      <w:r w:rsidR="00363050">
        <w:t xml:space="preserve"> could only be accounted for from 9:00-10:30 because she was telling sto</w:t>
      </w:r>
      <w:r>
        <w:t>ries about the Dogman of Michigan</w:t>
      </w:r>
      <w:r w:rsidR="00363050">
        <w:t>.</w:t>
      </w:r>
    </w:p>
    <w:p w14:paraId="3D697264" w14:textId="5826914D" w:rsidR="0090294F" w:rsidRDefault="00121FA8">
      <w:pPr>
        <w:numPr>
          <w:ilvl w:val="0"/>
          <w:numId w:val="1"/>
        </w:numPr>
      </w:pPr>
      <w:r>
        <w:t>Lauren</w:t>
      </w:r>
      <w:r w:rsidR="00363050">
        <w:t xml:space="preserve"> was trapped und</w:t>
      </w:r>
      <w:r w:rsidR="002B6F87">
        <w:t xml:space="preserve">er an avalanche of </w:t>
      </w:r>
      <w:r w:rsidR="00F82B1B">
        <w:t>highlighters</w:t>
      </w:r>
      <w:r w:rsidR="00363050">
        <w:t xml:space="preserve"> from 8:00-9:00 a.m. and was accounted for.  She was also in class from 10:00-11:30 a.m., but no one saw her between 9:00 and 10:00. </w:t>
      </w:r>
    </w:p>
    <w:p w14:paraId="11562B31" w14:textId="77777777" w:rsidR="0090294F" w:rsidRDefault="0090294F"/>
    <w:p w14:paraId="31C3A781" w14:textId="7F095D36" w:rsidR="0090294F" w:rsidRDefault="00363050">
      <w:r>
        <w:t>The sergeant was not sure the exact time of the murder, and it didn’t look like there was enough information to proceed any fur</w:t>
      </w:r>
      <w:r w:rsidR="00121FA8">
        <w:t>ther.  However, Detective Podraza</w:t>
      </w:r>
      <w:r w:rsidR="00F82B1B">
        <w:t xml:space="preserve"> </w:t>
      </w:r>
      <w:r w:rsidR="00121FA8">
        <w:t xml:space="preserve">remembered something </w:t>
      </w:r>
      <w:r>
        <w:t>he learned in high school called Newton’s Law of Cool</w:t>
      </w:r>
      <w:r w:rsidR="00121FA8">
        <w:t>ing.  The formula is</w:t>
      </w:r>
      <w:r>
        <w:t>:</w:t>
      </w:r>
    </w:p>
    <w:p w14:paraId="39FDDC40" w14:textId="77777777" w:rsidR="0090294F" w:rsidRDefault="0090294F"/>
    <w:p w14:paraId="5AF75BAA" w14:textId="46A44EDA" w:rsidR="0090294F" w:rsidRDefault="00363050">
      <w:r>
        <w:tab/>
      </w:r>
      <w:r>
        <w:tab/>
      </w:r>
      <w:r>
        <w:tab/>
      </w:r>
      <w:r>
        <w:tab/>
      </w:r>
      <w:r w:rsidR="002942B3" w:rsidRPr="008E3DAF">
        <w:rPr>
          <w:position w:val="-24"/>
        </w:rPr>
        <w:object w:dxaOrig="2620" w:dyaOrig="640" w14:anchorId="7E05FC13">
          <v:shape id="_x0000_i1026" type="#_x0000_t75" style="width:131pt;height:32pt" o:ole="">
            <v:imagedata r:id="rId9" o:title=""/>
          </v:shape>
          <o:OLEObject Type="Embed" ProgID="Equation.3" ShapeID="_x0000_i1026" DrawAspect="Content" ObjectID="_1399708332" r:id="rId10"/>
        </w:object>
      </w:r>
    </w:p>
    <w:p w14:paraId="5E846F7C" w14:textId="77777777" w:rsidR="0090294F" w:rsidRDefault="0090294F"/>
    <w:p w14:paraId="19B5C303" w14:textId="77777777" w:rsidR="0090294F" w:rsidRDefault="00363050">
      <w:pPr>
        <w:numPr>
          <w:ilvl w:val="0"/>
          <w:numId w:val="2"/>
        </w:numPr>
      </w:pPr>
      <w:r>
        <w:t>T is the temperature of the object at time t.</w:t>
      </w:r>
    </w:p>
    <w:p w14:paraId="6D071132" w14:textId="77777777" w:rsidR="0090294F" w:rsidRDefault="00363050">
      <w:pPr>
        <w:numPr>
          <w:ilvl w:val="0"/>
          <w:numId w:val="2"/>
        </w:numPr>
      </w:pPr>
      <w:r>
        <w:t>S is the temperature of the surrounding area.</w:t>
      </w:r>
    </w:p>
    <w:p w14:paraId="432B9377" w14:textId="58866B85" w:rsidR="0090294F" w:rsidRDefault="002942B3">
      <w:pPr>
        <w:numPr>
          <w:ilvl w:val="0"/>
          <w:numId w:val="2"/>
        </w:numPr>
      </w:pPr>
      <w:r w:rsidRPr="008E3DAF">
        <w:rPr>
          <w:position w:val="-12"/>
        </w:rPr>
        <w:object w:dxaOrig="260" w:dyaOrig="340" w14:anchorId="65CBDA66">
          <v:shape id="_x0000_i1027" type="#_x0000_t75" style="width:13pt;height:17pt" o:ole="">
            <v:imagedata r:id="rId11" o:title=""/>
          </v:shape>
          <o:OLEObject Type="Embed" ProgID="Equation.3" ShapeID="_x0000_i1027" DrawAspect="Content" ObjectID="_1399708333" r:id="rId12"/>
        </w:object>
      </w:r>
      <w:r w:rsidR="00363050">
        <w:t xml:space="preserve"> is the initial temperature of the object (at time t = 0)</w:t>
      </w:r>
    </w:p>
    <w:p w14:paraId="79C51012" w14:textId="77777777" w:rsidR="0090294F" w:rsidRDefault="00363050">
      <w:pPr>
        <w:numPr>
          <w:ilvl w:val="0"/>
          <w:numId w:val="2"/>
        </w:numPr>
      </w:pPr>
      <w:r>
        <w:t>k is the rate of cool</w:t>
      </w:r>
      <w:r w:rsidR="00F82B1B">
        <w:t>ing, which depends on the composition</w:t>
      </w:r>
      <w:r>
        <w:t xml:space="preserve"> of the object.</w:t>
      </w:r>
    </w:p>
    <w:p w14:paraId="18068C8F" w14:textId="77777777" w:rsidR="0090294F" w:rsidRDefault="00363050">
      <w:pPr>
        <w:numPr>
          <w:ilvl w:val="0"/>
          <w:numId w:val="2"/>
        </w:numPr>
      </w:pPr>
      <w:r>
        <w:t>t is the time in hours.</w:t>
      </w:r>
    </w:p>
    <w:p w14:paraId="4E4B13E7" w14:textId="77777777" w:rsidR="0090294F" w:rsidRDefault="0090294F"/>
    <w:p w14:paraId="31476979" w14:textId="5BD471A5" w:rsidR="0090294F" w:rsidRDefault="00121FA8">
      <w:r>
        <w:t>Detective Podraza</w:t>
      </w:r>
      <w:r w:rsidR="00363050">
        <w:t xml:space="preserve"> recorded the temperature of the body at noon, and found it to be </w:t>
      </w:r>
      <w:r w:rsidR="00363050">
        <w:rPr>
          <w:position w:val="-6"/>
        </w:rPr>
        <w:object w:dxaOrig="540" w:dyaOrig="300" w14:anchorId="2F377506">
          <v:shape id="_x0000_i1028" type="#_x0000_t75" style="width:27pt;height:15pt" o:ole="">
            <v:imagedata r:id="rId13" o:title=""/>
          </v:shape>
          <o:OLEObject Type="Embed" ProgID="Equation.DSMT4" ShapeID="_x0000_i1028" DrawAspect="Content" ObjectID="_1399708334" r:id="rId14"/>
        </w:object>
      </w:r>
      <w:r>
        <w:t>C.  H</w:t>
      </w:r>
      <w:r w:rsidR="00363050">
        <w:t>e then left for lunch.</w:t>
      </w:r>
      <w:r>
        <w:t xml:space="preserve">  Upon returning at 1:00 p.m., </w:t>
      </w:r>
      <w:r w:rsidR="00363050">
        <w:t xml:space="preserve">he found the victim’s body temperature to be </w:t>
      </w:r>
      <w:r w:rsidR="00363050">
        <w:rPr>
          <w:position w:val="-6"/>
        </w:rPr>
        <w:object w:dxaOrig="540" w:dyaOrig="300" w14:anchorId="7D913D7E">
          <v:shape id="_x0000_i1029" type="#_x0000_t75" style="width:27pt;height:15pt" o:ole="">
            <v:imagedata r:id="rId15" o:title=""/>
          </v:shape>
          <o:OLEObject Type="Embed" ProgID="Equation.DSMT4" ShapeID="_x0000_i1029" DrawAspect="Content" ObjectID="_1399708335" r:id="rId16"/>
        </w:object>
      </w:r>
      <w:r w:rsidR="00363050">
        <w:t xml:space="preserve">C.  We can assume that a normal body temperature is </w:t>
      </w:r>
      <w:r w:rsidR="00363050">
        <w:rPr>
          <w:position w:val="-6"/>
        </w:rPr>
        <w:object w:dxaOrig="360" w:dyaOrig="300" w14:anchorId="47F11491">
          <v:shape id="_x0000_i1030" type="#_x0000_t75" style="width:18pt;height:15pt" o:ole="">
            <v:imagedata r:id="rId17" o:title=""/>
          </v:shape>
          <o:OLEObject Type="Embed" ProgID="Equation.DSMT4" ShapeID="_x0000_i1030" DrawAspect="Content" ObjectID="_1399708336" r:id="rId18"/>
        </w:object>
      </w:r>
      <w:r w:rsidR="00363050">
        <w:t xml:space="preserve">C. </w:t>
      </w:r>
    </w:p>
    <w:p w14:paraId="1BA617A8" w14:textId="77777777" w:rsidR="0090294F" w:rsidRDefault="0090294F"/>
    <w:p w14:paraId="4DE6538F" w14:textId="738D0276" w:rsidR="0090294F" w:rsidRDefault="00121FA8">
      <w:r>
        <w:t>So Detective Podraza</w:t>
      </w:r>
      <w:r w:rsidR="00363050">
        <w:t xml:space="preserve"> decided to let t = 0 be the time at which the murder was committed. But this posed a problem; what would t be at noon when the temperature was </w:t>
      </w:r>
      <w:r w:rsidR="00363050">
        <w:rPr>
          <w:position w:val="-6"/>
        </w:rPr>
        <w:object w:dxaOrig="540" w:dyaOrig="300" w14:anchorId="06AEDA04">
          <v:shape id="_x0000_i1031" type="#_x0000_t75" style="width:27pt;height:15pt" o:ole="">
            <v:imagedata r:id="rId19" o:title=""/>
          </v:shape>
          <o:OLEObject Type="Embed" ProgID="Equation.DSMT4" ShapeID="_x0000_i1031" DrawAspect="Content" ObjectID="_1399708337" r:id="rId20"/>
        </w:object>
      </w:r>
      <w:r w:rsidR="00363050">
        <w:t xml:space="preserve">? </w:t>
      </w:r>
      <w:r w:rsidR="00D810DE">
        <w:t xml:space="preserve"> She couldn’t know this unless </w:t>
      </w:r>
      <w:bookmarkStart w:id="0" w:name="_GoBack"/>
      <w:bookmarkEnd w:id="0"/>
      <w:r w:rsidR="00363050">
        <w:t>he knew whe</w:t>
      </w:r>
      <w:r>
        <w:t xml:space="preserve">n the crime was committed.  So </w:t>
      </w:r>
      <w:r w:rsidR="00363050">
        <w:t>he tried a slightly different approach and determined the time of the crime.</w:t>
      </w:r>
    </w:p>
    <w:p w14:paraId="18207263" w14:textId="77777777" w:rsidR="0090294F" w:rsidRDefault="0090294F"/>
    <w:p w14:paraId="2FD106D9" w14:textId="114F3E67" w:rsidR="0090294F" w:rsidRDefault="00363050">
      <w:pPr>
        <w:numPr>
          <w:ilvl w:val="0"/>
          <w:numId w:val="3"/>
        </w:numPr>
      </w:pPr>
      <w:r>
        <w:t>Find the time of the murder as Detecti</w:t>
      </w:r>
      <w:r w:rsidR="00121FA8">
        <w:t>ve Podraza</w:t>
      </w:r>
      <w:r>
        <w:t xml:space="preserve"> did.  Show all work.</w:t>
      </w:r>
    </w:p>
    <w:p w14:paraId="0100863B" w14:textId="77777777" w:rsidR="0090294F" w:rsidRDefault="00363050">
      <w:pPr>
        <w:numPr>
          <w:ilvl w:val="0"/>
          <w:numId w:val="3"/>
        </w:numPr>
      </w:pPr>
      <w:r>
        <w:t>Which suspect(s) now could be responsible for the crime?</w:t>
      </w:r>
    </w:p>
    <w:sectPr w:rsidR="0090294F" w:rsidSect="002942B3">
      <w:pgSz w:w="12240" w:h="15840"/>
      <w:pgMar w:top="1080" w:right="144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21B1"/>
    <w:multiLevelType w:val="hybridMultilevel"/>
    <w:tmpl w:val="5F665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DC4DC2"/>
    <w:multiLevelType w:val="hybridMultilevel"/>
    <w:tmpl w:val="8C6EC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D2A26"/>
    <w:multiLevelType w:val="hybridMultilevel"/>
    <w:tmpl w:val="54408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1B"/>
    <w:rsid w:val="00121FA8"/>
    <w:rsid w:val="002942B3"/>
    <w:rsid w:val="002B6F87"/>
    <w:rsid w:val="00363050"/>
    <w:rsid w:val="003A51DA"/>
    <w:rsid w:val="00601BFC"/>
    <w:rsid w:val="00806B33"/>
    <w:rsid w:val="0090294F"/>
    <w:rsid w:val="00D810DE"/>
    <w:rsid w:val="00F8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66F246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2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B3"/>
    <w:rPr>
      <w:rFonts w:ascii="Lucida Grande" w:hAnsi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2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B3"/>
    <w:rPr>
      <w:rFonts w:ascii="Lucida Grande" w:hAnsi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oleObject5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2.bin"/><Relationship Id="rId13" Type="http://schemas.openxmlformats.org/officeDocument/2006/relationships/image" Target="media/image5.wmf"/><Relationship Id="rId14" Type="http://schemas.openxmlformats.org/officeDocument/2006/relationships/oleObject" Target="embeddings/oleObject2.bin"/><Relationship Id="rId15" Type="http://schemas.openxmlformats.org/officeDocument/2006/relationships/image" Target="media/image6.wmf"/><Relationship Id="rId16" Type="http://schemas.openxmlformats.org/officeDocument/2006/relationships/oleObject" Target="embeddings/oleObject3.bin"/><Relationship Id="rId17" Type="http://schemas.openxmlformats.org/officeDocument/2006/relationships/image" Target="media/image7.wmf"/><Relationship Id="rId18" Type="http://schemas.openxmlformats.org/officeDocument/2006/relationships/oleObject" Target="embeddings/oleObject4.bin"/><Relationship Id="rId19" Type="http://schemas.openxmlformats.org/officeDocument/2006/relationships/image" Target="media/image8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w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2046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WAS THE MURDER COMMITTED</vt:lpstr>
    </vt:vector>
  </TitlesOfParts>
  <Company>Mount Saint Charles Academy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WAS THE MURDER COMMITTED</dc:title>
  <dc:subject/>
  <dc:creator>Stephen Levesque</dc:creator>
  <cp:keywords/>
  <dc:description/>
  <cp:lastModifiedBy>SLevesque</cp:lastModifiedBy>
  <cp:revision>4</cp:revision>
  <cp:lastPrinted>2014-10-29T13:44:00Z</cp:lastPrinted>
  <dcterms:created xsi:type="dcterms:W3CDTF">2016-05-17T17:53:00Z</dcterms:created>
  <dcterms:modified xsi:type="dcterms:W3CDTF">2016-05-27T14:30:00Z</dcterms:modified>
</cp:coreProperties>
</file>